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56891BE0" w:rsidR="00794786"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w:t>
      </w:r>
      <w:r w:rsidR="00AA3553" w:rsidRPr="00AA3553">
        <w:rPr>
          <w:rFonts w:asciiTheme="majorEastAsia" w:eastAsiaTheme="majorEastAsia" w:hAnsiTheme="majorEastAsia" w:hint="eastAsia"/>
          <w:sz w:val="22"/>
        </w:rPr>
        <w:t>(仮称)青森県つがる市・鰺ヶ沢町沖洋上風力発電事業　環境影響評価方法書</w:t>
      </w:r>
      <w:r w:rsidR="00794786" w:rsidRPr="00D52357">
        <w:rPr>
          <w:rFonts w:asciiTheme="majorEastAsia" w:eastAsiaTheme="majorEastAsia" w:hAnsiTheme="majorEastAsia" w:hint="eastAsia"/>
          <w:sz w:val="22"/>
        </w:rPr>
        <w:t>」</w:t>
      </w:r>
    </w:p>
    <w:p w14:paraId="64FF3A36" w14:textId="7F004213" w:rsidR="00AF1C0F" w:rsidRPr="00D52357" w:rsidRDefault="00AF1C0F" w:rsidP="00794786">
      <w:pPr>
        <w:jc w:val="center"/>
        <w:rPr>
          <w:rFonts w:asciiTheme="majorEastAsia" w:eastAsiaTheme="majorEastAsia" w:hAnsiTheme="majorEastAsia"/>
          <w:sz w:val="22"/>
        </w:rPr>
      </w:pPr>
      <w:r>
        <w:rPr>
          <w:rFonts w:asciiTheme="majorEastAsia" w:eastAsiaTheme="majorEastAsia" w:hAnsiTheme="majorEastAsia" w:hint="eastAsia"/>
          <w:sz w:val="22"/>
        </w:rPr>
        <w:t>（青森南洋上風力開発合同会社）</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4B845C75" w:rsidR="005A27BE" w:rsidRPr="00D52357" w:rsidRDefault="00794786" w:rsidP="008D1EE9">
      <w:pPr>
        <w:snapToGrid w:val="0"/>
        <w:rPr>
          <w:sz w:val="22"/>
        </w:rPr>
      </w:pPr>
      <w:r w:rsidRPr="00D52357">
        <w:rPr>
          <w:rFonts w:hint="eastAsia"/>
          <w:sz w:val="22"/>
        </w:rPr>
        <w:t>「</w:t>
      </w:r>
      <w:r w:rsidR="00AA3553" w:rsidRPr="00AA3553">
        <w:rPr>
          <w:rFonts w:hint="eastAsia"/>
          <w:sz w:val="22"/>
        </w:rPr>
        <w:t>(仮称)青森県つがる市・鰺ヶ沢町沖洋上風力発電事業　環境影響評価方法書</w:t>
      </w:r>
      <w:r w:rsidRPr="00D52357">
        <w:rPr>
          <w:rFonts w:hint="eastAsia"/>
          <w:sz w:val="22"/>
        </w:rPr>
        <w:t>」</w:t>
      </w:r>
      <w:r w:rsidR="00741608" w:rsidRPr="00D52357">
        <w:rPr>
          <w:rFonts w:hint="eastAsia"/>
          <w:sz w:val="22"/>
        </w:rPr>
        <w:t>（以下「方法書」という）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76E47E30" w:rsidR="00F43C39" w:rsidRPr="00D52357" w:rsidRDefault="00742FE4" w:rsidP="007A2C25">
            <w:pPr>
              <w:rPr>
                <w:rFonts w:asciiTheme="minorEastAsia" w:eastAsiaTheme="minorEastAsia" w:hAnsiTheme="minorEastAsia"/>
                <w:sz w:val="22"/>
              </w:rPr>
            </w:pPr>
            <w:r w:rsidRPr="00D52357">
              <w:rPr>
                <w:rFonts w:asciiTheme="minorEastAsia" w:eastAsiaTheme="minorEastAsia" w:hAnsiTheme="minorEastAsia" w:hint="eastAsia"/>
                <w:sz w:val="22"/>
              </w:rPr>
              <w:t>〒</w:t>
            </w:r>
            <w:r w:rsidR="00AA3553" w:rsidRPr="00AA3553">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AA3553" w:rsidRPr="00AA3553">
              <w:rPr>
                <w:rFonts w:asciiTheme="minorEastAsia" w:eastAsiaTheme="minorEastAsia" w:hAnsiTheme="minorEastAsia" w:hint="eastAsia"/>
                <w:sz w:val="22"/>
              </w:rPr>
              <w:t>東京都渋谷区道玄坂一丁目21番1号　渋谷ソラスタ</w:t>
            </w:r>
          </w:p>
          <w:p w14:paraId="4C4F042D" w14:textId="77777777" w:rsidR="00742FE4" w:rsidRPr="00D52357" w:rsidRDefault="00742FE4" w:rsidP="00BE3922">
            <w:pPr>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42FE4">
            <w:pPr>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165E7800" w14:textId="7F410DAA" w:rsidR="00742FE4" w:rsidRPr="00D52357" w:rsidRDefault="00AA3553" w:rsidP="00742FE4">
            <w:pPr>
              <w:ind w:firstLineChars="600" w:firstLine="1320"/>
              <w:rPr>
                <w:rFonts w:asciiTheme="minorEastAsia" w:eastAsiaTheme="minorEastAsia" w:hAnsiTheme="minorEastAsia"/>
                <w:sz w:val="22"/>
              </w:rPr>
            </w:pPr>
            <w:r w:rsidRPr="00AA3553">
              <w:rPr>
                <w:rFonts w:asciiTheme="minorEastAsia" w:eastAsiaTheme="minorEastAsia" w:hAnsiTheme="minorEastAsia" w:hint="eastAsia"/>
                <w:sz w:val="22"/>
              </w:rPr>
              <w:t>風力発電事業開発部　環境アセスメント担当</w:t>
            </w:r>
            <w:r w:rsidR="00742FE4" w:rsidRPr="00D52357">
              <w:rPr>
                <w:rFonts w:asciiTheme="minorEastAsia" w:eastAsiaTheme="minorEastAsia" w:hAnsiTheme="minorEastAsia" w:hint="eastAsia"/>
                <w:sz w:val="22"/>
              </w:rPr>
              <w:t xml:space="preserve">　　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56F62179"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AA3553" w:rsidRPr="00AA3553">
              <w:rPr>
                <w:kern w:val="0"/>
                <w:sz w:val="22"/>
              </w:rPr>
              <w:t>TLC_Assessment@tokyu-land.co.jp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2FDBE473"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AA3553">
              <w:rPr>
                <w:rFonts w:asciiTheme="minorEastAsia" w:eastAsiaTheme="minorEastAsia" w:hAnsiTheme="minorEastAsia" w:hint="eastAsia"/>
                <w:sz w:val="22"/>
              </w:rPr>
              <w:t>５</w:t>
            </w:r>
            <w:r w:rsidRPr="00D52357">
              <w:rPr>
                <w:rFonts w:asciiTheme="minorEastAsia" w:eastAsiaTheme="minorEastAsia" w:hAnsiTheme="minorEastAsia" w:hint="eastAsia"/>
                <w:sz w:val="22"/>
              </w:rPr>
              <w:t>年</w:t>
            </w:r>
            <w:r w:rsidR="00E15BD9" w:rsidRPr="00D52357">
              <w:rPr>
                <w:rFonts w:asciiTheme="minorEastAsia" w:eastAsiaTheme="minorEastAsia" w:hAnsiTheme="minorEastAsia" w:hint="eastAsia"/>
                <w:sz w:val="22"/>
              </w:rPr>
              <w:t>１０</w:t>
            </w:r>
            <w:r w:rsidRPr="00D52357">
              <w:rPr>
                <w:rFonts w:asciiTheme="minorEastAsia" w:eastAsiaTheme="minorEastAsia" w:hAnsiTheme="minorEastAsia" w:hint="eastAsia"/>
                <w:sz w:val="22"/>
              </w:rPr>
              <w:t>月</w:t>
            </w:r>
            <w:r w:rsidR="00AA3553">
              <w:rPr>
                <w:rFonts w:asciiTheme="minorEastAsia" w:eastAsiaTheme="minorEastAsia" w:hAnsiTheme="minorEastAsia" w:hint="eastAsia"/>
                <w:sz w:val="22"/>
              </w:rPr>
              <w:t>１４</w:t>
            </w:r>
            <w:r w:rsidRPr="00D52357">
              <w:rPr>
                <w:rFonts w:asciiTheme="minorEastAsia" w:eastAsiaTheme="minorEastAsia" w:hAnsiTheme="minorEastAsia" w:hint="eastAsia"/>
                <w:sz w:val="22"/>
              </w:rPr>
              <w:t>日（</w:t>
            </w:r>
            <w:r w:rsidR="00FF3A11">
              <w:rPr>
                <w:rFonts w:asciiTheme="minorEastAsia" w:eastAsiaTheme="minorEastAsia" w:hAnsiTheme="minorEastAsia" w:hint="eastAsia"/>
                <w:sz w:val="22"/>
              </w:rPr>
              <w:t>土</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69E8D5F9"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AA3553">
        <w:rPr>
          <w:rFonts w:asciiTheme="majorEastAsia" w:eastAsiaTheme="majorEastAsia" w:hAnsiTheme="majorEastAsia"/>
          <w:sz w:val="22"/>
        </w:rPr>
        <w:t>5</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35017143" w:rsidR="00EC1117" w:rsidRPr="00D52357" w:rsidRDefault="0027404A" w:rsidP="005A27BE">
            <w:pPr>
              <w:rPr>
                <w:rFonts w:asciiTheme="majorEastAsia" w:eastAsiaTheme="majorEastAsia" w:hAnsiTheme="majorEastAsia"/>
                <w:sz w:val="22"/>
              </w:rPr>
            </w:pPr>
            <w:r w:rsidRPr="00D52357">
              <w:rPr>
                <w:rFonts w:asciiTheme="majorEastAsia" w:eastAsiaTheme="majorEastAsia" w:hAnsiTheme="majorEastAsia" w:hint="eastAsia"/>
                <w:sz w:val="22"/>
              </w:rPr>
              <w:t>方法</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C691B0"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w:t>
      </w:r>
      <w:r w:rsidR="00E15BD9" w:rsidRPr="00E15BD9">
        <w:rPr>
          <w:rFonts w:hint="eastAsia"/>
          <w:sz w:val="18"/>
          <w:szCs w:val="18"/>
        </w:rPr>
        <w:t>環境影響評価法施行規則第４条</w:t>
      </w:r>
      <w:r w:rsidR="006B4793" w:rsidRPr="006B4793">
        <w:rPr>
          <w:rFonts w:hint="eastAsia"/>
          <w:sz w:val="18"/>
          <w:szCs w:val="18"/>
        </w:rPr>
        <w:t>の規定により、</w:t>
      </w:r>
      <w:r w:rsidRPr="00940798">
        <w:rPr>
          <w:rFonts w:hint="eastAsia"/>
          <w:sz w:val="18"/>
          <w:szCs w:val="18"/>
        </w:rPr>
        <w:t>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348A08D2" w14:textId="77777777" w:rsidR="00940798" w:rsidRDefault="00940798" w:rsidP="008D1EE9">
      <w:pPr>
        <w:snapToGrid w:val="0"/>
        <w:spacing w:line="200" w:lineRule="exact"/>
        <w:ind w:leftChars="50" w:left="285" w:rightChars="50" w:right="105" w:hangingChars="100" w:hanging="180"/>
        <w:rPr>
          <w:rFonts w:asciiTheme="minorEastAsia" w:hAnsiTheme="minorEastAsia"/>
          <w:sz w:val="18"/>
          <w:szCs w:val="18"/>
        </w:rPr>
      </w:pPr>
      <w:r w:rsidRPr="00940798">
        <w:rPr>
          <w:rFonts w:asciiTheme="minorEastAsia" w:hAnsiTheme="minorEastAsia" w:hint="eastAsia"/>
          <w:sz w:val="18"/>
          <w:szCs w:val="18"/>
        </w:rPr>
        <w:t>・ご記入</w:t>
      </w:r>
      <w:r w:rsidRPr="00940798">
        <w:rPr>
          <w:rFonts w:hint="eastAsia"/>
          <w:sz w:val="18"/>
          <w:szCs w:val="18"/>
        </w:rPr>
        <w:t>いただいた</w:t>
      </w:r>
      <w:r w:rsidRPr="00940798">
        <w:rPr>
          <w:rFonts w:asciiTheme="minorEastAsia" w:hAnsiTheme="minorEastAsia" w:hint="eastAsia"/>
          <w:sz w:val="18"/>
          <w:szCs w:val="18"/>
        </w:rPr>
        <w:t>個人情報は、環境影響評価法に基づく手続きだけに使用し、他の目的に使用することはございません。</w:t>
      </w:r>
    </w:p>
    <w:p w14:paraId="2E8125E6" w14:textId="77777777" w:rsidR="00940798" w:rsidRPr="00940798" w:rsidRDefault="00742FE4" w:rsidP="008D1EE9">
      <w:pPr>
        <w:snapToGrid w:val="0"/>
        <w:spacing w:line="200" w:lineRule="exact"/>
        <w:ind w:leftChars="50" w:left="285" w:rightChars="50" w:right="105" w:hangingChars="100" w:hanging="180"/>
      </w:pPr>
      <w:r>
        <w:rPr>
          <w:rFonts w:asciiTheme="minorEastAsia" w:hAnsiTheme="minorEastAsia" w:hint="eastAsia"/>
          <w:sz w:val="18"/>
          <w:szCs w:val="18"/>
        </w:rPr>
        <w:t>・</w:t>
      </w:r>
      <w:r w:rsidR="00940798" w:rsidRPr="00940798">
        <w:rPr>
          <w:rFonts w:asciiTheme="minorEastAsia" w:hAnsiTheme="minorEastAsia" w:hint="eastAsia"/>
          <w:sz w:val="18"/>
          <w:szCs w:val="18"/>
        </w:rPr>
        <w:t>弊社では、個人情報保護の重要性を十分認識し、ご記入頂いた個人情報は、適正に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4C39" w14:textId="77777777" w:rsidR="002F18B7" w:rsidRDefault="002F18B7" w:rsidP="00BE3922">
      <w:r>
        <w:separator/>
      </w:r>
    </w:p>
  </w:endnote>
  <w:endnote w:type="continuationSeparator" w:id="0">
    <w:p w14:paraId="54065B88" w14:textId="77777777" w:rsidR="002F18B7" w:rsidRDefault="002F18B7"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DBC5" w14:textId="77777777" w:rsidR="002F18B7" w:rsidRDefault="002F18B7" w:rsidP="00BE3922">
      <w:r>
        <w:separator/>
      </w:r>
    </w:p>
  </w:footnote>
  <w:footnote w:type="continuationSeparator" w:id="0">
    <w:p w14:paraId="6A2DEF27" w14:textId="77777777" w:rsidR="002F18B7" w:rsidRDefault="002F18B7"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9"/>
    <w:rsid w:val="0001311F"/>
    <w:rsid w:val="000C67A0"/>
    <w:rsid w:val="00115D9F"/>
    <w:rsid w:val="001313E9"/>
    <w:rsid w:val="00184721"/>
    <w:rsid w:val="001936EF"/>
    <w:rsid w:val="001B4E99"/>
    <w:rsid w:val="002435F3"/>
    <w:rsid w:val="0027404A"/>
    <w:rsid w:val="002C2B29"/>
    <w:rsid w:val="002C6E8D"/>
    <w:rsid w:val="002F0BF6"/>
    <w:rsid w:val="002F18B7"/>
    <w:rsid w:val="0032486A"/>
    <w:rsid w:val="00350C62"/>
    <w:rsid w:val="003B49DC"/>
    <w:rsid w:val="004231CE"/>
    <w:rsid w:val="00490804"/>
    <w:rsid w:val="004C1F55"/>
    <w:rsid w:val="004F3121"/>
    <w:rsid w:val="00522046"/>
    <w:rsid w:val="005A27BE"/>
    <w:rsid w:val="005E0D80"/>
    <w:rsid w:val="0061200D"/>
    <w:rsid w:val="0065665D"/>
    <w:rsid w:val="006A5B18"/>
    <w:rsid w:val="006B4793"/>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94A0C"/>
    <w:rsid w:val="00A06340"/>
    <w:rsid w:val="00A33AE3"/>
    <w:rsid w:val="00A87DF9"/>
    <w:rsid w:val="00AA3553"/>
    <w:rsid w:val="00AF1C0F"/>
    <w:rsid w:val="00B07174"/>
    <w:rsid w:val="00B32B91"/>
    <w:rsid w:val="00B5167B"/>
    <w:rsid w:val="00B759DC"/>
    <w:rsid w:val="00B87B53"/>
    <w:rsid w:val="00BE3922"/>
    <w:rsid w:val="00BE636D"/>
    <w:rsid w:val="00C25F77"/>
    <w:rsid w:val="00C81888"/>
    <w:rsid w:val="00CC1ED5"/>
    <w:rsid w:val="00CE1C9D"/>
    <w:rsid w:val="00D0785C"/>
    <w:rsid w:val="00D52357"/>
    <w:rsid w:val="00E15BD9"/>
    <w:rsid w:val="00E331C3"/>
    <w:rsid w:val="00E5134D"/>
    <w:rsid w:val="00E95ADD"/>
    <w:rsid w:val="00EC1117"/>
    <w:rsid w:val="00F07DC2"/>
    <w:rsid w:val="00F306DE"/>
    <w:rsid w:val="00F43C39"/>
    <w:rsid w:val="00FE6018"/>
    <w:rsid w:val="00FF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 w:type="paragraph" w:styleId="af0">
    <w:name w:val="Revision"/>
    <w:hidden/>
    <w:uiPriority w:val="99"/>
    <w:semiHidden/>
    <w:rsid w:val="002C2B2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3162-E8CB-4B4C-A448-3FE71AFA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2023-08-10T03:12:00Z</dcterms:created>
  <dcterms:modified xsi:type="dcterms:W3CDTF">2023-08-10T03:12:00Z</dcterms:modified>
</cp:coreProperties>
</file>