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EBA" w14:textId="4A917D41" w:rsidR="00794786" w:rsidRPr="00D52357" w:rsidRDefault="00940798" w:rsidP="00794786">
      <w:pPr>
        <w:jc w:val="center"/>
        <w:rPr>
          <w:rFonts w:asciiTheme="majorEastAsia" w:eastAsiaTheme="majorEastAsia" w:hAnsiTheme="majorEastAsia"/>
          <w:sz w:val="22"/>
          <w:lang w:eastAsia="zh-TW"/>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LaQIAADwFAAAOAAAAZHJzL2Uyb0RvYy54bWysVEtv2zAMvg/YfxB0X5ykSR9BnCJLkWFA&#10;0RZrh54VWUqMyaImMbGzXz9Kdh7odumwi02JH18fSU1vm8qwnfKhBJvzQa/PmbISitKuc/79Zfnp&#10;mrOAwhbCgFU536vAb2cfP0xrN1FD2IAplGfkxIZJ7XK+QXSTLAtyoyoReuCUJaUGXwmko19nhRc1&#10;ea9MNuz3L7MafOE8SBUC3d61Sj5L/rVWEh+1DgqZyTnlhunr03cVv9lsKiZrL9ymlF0a4h+yqERp&#10;KejR1Z1Awba+/MNVVUoPATT2JFQZaF1KlWqgagb9N9U8b4RTqRYiJ7gjTeH/uZUPu2f35Bk2n6Gh&#10;BkZCahcmgS5jPY32VfxTpoz0ROH+SJtqkEm6vB5dXQ3HnElSXYyGN/1Ea3Yydj7gFwUVi0LOPXUl&#10;kSV29wEpIEEPkBjLwrI0JnXGWFbn/PJi3E8GRw1ZGBuxKvW4c3NKPEm4NypijP2mNCuLlH+8SNOl&#10;FsaznaC5EFIqi6n05JfQEaUpifcYdvhTVu8xbus4RAaLR+OqtOBT9W/SLn4cUtYtnog8qzuK2Kya&#10;rqErKPbUZw/tCgQnlyV1414EfBKeZp5aS3uMj/TRBoh16CTONuB//e0+4mkUSctZTTuU8/BzK7zi&#10;zHy1NKQ3g9EoLl06jMZXQzr4c83qXGO31QKoHQN6MZxMYsSjOYjaQ/VK6z6PUUklrKTYOceDuMB2&#10;s+m5kGo+TyBaMyfw3j47GV3H7sRZe2lehXfdQCJN8gMctk1M3sxli42WFuZbBF2moY0Et6x2xNOK&#10;plnunpP4BpyfE+r06M1+AwAA//8DAFBLAwQUAAYACAAAACEArhUeoOIAAAAJAQAADwAAAGRycy9k&#10;b3ducmV2LnhtbEyPT0/CQBTE7yZ+h80z8QZbKpZS+kpIE2Ji5ABy8fbaXdqG/VO7C1Q/vetJj5OZ&#10;zPwmX49asascXGcNwmwaAZOmtqIzDcLxfTtJgTlPRpCyRiJ8SQfr4v4up0zYm9nL68E3LJQYlxFC&#10;632fce7qVmpyU9tLE7yTHTT5IIeGi4FuoVwrHkdRwjV1Jiy01MuylfX5cNEIr+V2R/sq1um3Kl/e&#10;Tpv+8/jxjPj4MG5WwLwc/V8YfvEDOhSBqbIXIxxTCOk8DugeYTJfLIGFxHKRPAGrEJIZ8CLn/x8U&#10;PwAAAP//AwBQSwECLQAUAAYACAAAACEAtoM4kv4AAADhAQAAEwAAAAAAAAAAAAAAAAAAAAAAW0Nv&#10;bnRlbnRfVHlwZXNdLnhtbFBLAQItABQABgAIAAAAIQA4/SH/1gAAAJQBAAALAAAAAAAAAAAAAAAA&#10;AC8BAABfcmVscy8ucmVsc1BLAQItABQABgAIAAAAIQCCQZfLaQIAADwFAAAOAAAAAAAAAAAAAAAA&#10;AC4CAABkcnMvZTJvRG9jLnhtbFBLAQItABQABgAIAAAAIQCuFR6g4gAAAAkBAAAPAAAAAAAAAAAA&#10;AAAAAMMEAABkcnMvZG93bnJldi54bWxQSwUGAAAAAAQABADzAAAA0gU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D52357">
        <w:rPr>
          <w:rFonts w:asciiTheme="majorEastAsia" w:eastAsiaTheme="majorEastAsia" w:hAnsiTheme="majorEastAsia" w:hint="eastAsia"/>
          <w:sz w:val="22"/>
          <w:lang w:eastAsia="zh-TW"/>
        </w:rPr>
        <w:t>「（仮称）</w:t>
      </w:r>
      <w:r w:rsidR="00700BFF" w:rsidRPr="00700BFF">
        <w:rPr>
          <w:rFonts w:asciiTheme="majorEastAsia" w:eastAsiaTheme="majorEastAsia" w:hAnsiTheme="majorEastAsia" w:hint="eastAsia"/>
          <w:sz w:val="22"/>
          <w:lang w:eastAsia="zh-TW"/>
        </w:rPr>
        <w:t>新潟関川風力発電事業</w:t>
      </w:r>
      <w:r w:rsidR="009D2D65">
        <w:rPr>
          <w:rFonts w:asciiTheme="majorEastAsia" w:eastAsiaTheme="majorEastAsia" w:hAnsiTheme="majorEastAsia" w:hint="eastAsia"/>
          <w:sz w:val="22"/>
          <w:lang w:eastAsia="zh-TW"/>
        </w:rPr>
        <w:t xml:space="preserve"> 環境影響評価方法書</w:t>
      </w:r>
      <w:r w:rsidR="00794786" w:rsidRPr="00D52357">
        <w:rPr>
          <w:rFonts w:asciiTheme="majorEastAsia" w:eastAsiaTheme="majorEastAsia" w:hAnsiTheme="majorEastAsia" w:hint="eastAsia"/>
          <w:sz w:val="22"/>
          <w:lang w:eastAsia="zh-TW"/>
        </w:rPr>
        <w:t>」</w:t>
      </w:r>
    </w:p>
    <w:p w14:paraId="63988B54" w14:textId="77777777"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D52357">
        <w:rPr>
          <w:rFonts w:asciiTheme="majorEastAsia" w:eastAsiaTheme="majorEastAsia" w:hAnsiTheme="majorEastAsia" w:hint="eastAsia"/>
          <w:sz w:val="24"/>
          <w:szCs w:val="24"/>
          <w:u w:val="single"/>
        </w:rPr>
        <w:t>ご意見記入用紙</w:t>
      </w:r>
      <w:bookmarkEnd w:id="0"/>
    </w:p>
    <w:p w14:paraId="6E25F379" w14:textId="3EEF1A49" w:rsidR="005A27BE" w:rsidRPr="00D52357" w:rsidRDefault="00794786" w:rsidP="008D1EE9">
      <w:pPr>
        <w:snapToGrid w:val="0"/>
        <w:rPr>
          <w:sz w:val="22"/>
        </w:rPr>
      </w:pPr>
      <w:r w:rsidRPr="00D52357">
        <w:rPr>
          <w:rFonts w:hint="eastAsia"/>
          <w:sz w:val="22"/>
        </w:rPr>
        <w:t>「</w:t>
      </w:r>
      <w:r w:rsidR="00700BFF" w:rsidRPr="00700BFF">
        <w:rPr>
          <w:rFonts w:hint="eastAsia"/>
          <w:sz w:val="22"/>
        </w:rPr>
        <w:t>（仮称）新潟関川風力発電事業</w:t>
      </w:r>
      <w:r w:rsidR="009D2D65" w:rsidRPr="009D2D65">
        <w:rPr>
          <w:rFonts w:hint="eastAsia"/>
          <w:sz w:val="22"/>
        </w:rPr>
        <w:t xml:space="preserve">　環境影響評価方法書」（以下「方法書」という）</w:t>
      </w:r>
      <w:r w:rsidRPr="00D52357">
        <w:rPr>
          <w:rFonts w:hint="eastAsia"/>
          <w:sz w:val="22"/>
        </w:rPr>
        <w:t>について、</w:t>
      </w:r>
      <w:r w:rsidR="00E148A0" w:rsidRPr="00E148A0">
        <w:rPr>
          <w:rFonts w:hint="eastAsia"/>
          <w:sz w:val="22"/>
        </w:rPr>
        <w:t>方法書について、環境の保全の見地からのご意見をお持ちの方は、意見書に必要事項をご記入のうえ、下記住所宛への郵便、下記メールアドレス宛への電子メール、又は縦覧場所に備え付けております意見書箱への投函によりご提出ください。</w:t>
      </w:r>
    </w:p>
    <w:p w14:paraId="40FA609E" w14:textId="77777777" w:rsidR="00794786" w:rsidRPr="00D52357"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68249863" w:rsidR="00F43C39" w:rsidRPr="00D52357" w:rsidRDefault="00742FE4" w:rsidP="00700BFF">
            <w:pPr>
              <w:spacing w:line="320" w:lineRule="exact"/>
              <w:rPr>
                <w:rFonts w:asciiTheme="minorEastAsia" w:eastAsiaTheme="minorEastAsia" w:hAnsiTheme="minorEastAsia"/>
                <w:sz w:val="22"/>
              </w:rPr>
            </w:pPr>
            <w:r w:rsidRPr="00D52357">
              <w:rPr>
                <w:rFonts w:asciiTheme="minorEastAsia" w:eastAsiaTheme="minorEastAsia" w:hAnsiTheme="minorEastAsia" w:hint="eastAsia"/>
                <w:sz w:val="22"/>
              </w:rPr>
              <w:t>〒</w:t>
            </w:r>
            <w:r w:rsidR="00700BFF" w:rsidRPr="00700BFF">
              <w:rPr>
                <w:rFonts w:asciiTheme="minorEastAsia" w:eastAsiaTheme="minorEastAsia" w:hAnsiTheme="minorEastAsia"/>
                <w:sz w:val="22"/>
              </w:rPr>
              <w:t>150-0043</w:t>
            </w:r>
            <w:r w:rsidRPr="00D52357">
              <w:rPr>
                <w:rFonts w:asciiTheme="minorEastAsia" w:eastAsiaTheme="minorEastAsia" w:hAnsiTheme="minorEastAsia" w:hint="eastAsia"/>
                <w:sz w:val="22"/>
              </w:rPr>
              <w:t xml:space="preserve">  </w:t>
            </w:r>
            <w:r w:rsidR="00700BFF" w:rsidRPr="00700BFF">
              <w:rPr>
                <w:rFonts w:asciiTheme="minorEastAsia" w:eastAsiaTheme="minorEastAsia" w:hAnsiTheme="minorEastAsia" w:hint="eastAsia"/>
                <w:sz w:val="22"/>
              </w:rPr>
              <w:t>東京都渋谷区道玄坂一丁目２１番１号　渋谷ソラスタ</w:t>
            </w:r>
          </w:p>
          <w:p w14:paraId="4C4F042D" w14:textId="77777777" w:rsidR="00742FE4" w:rsidRPr="00D52357" w:rsidRDefault="00742FE4" w:rsidP="00700BFF">
            <w:pPr>
              <w:spacing w:line="320" w:lineRule="exact"/>
              <w:ind w:firstLineChars="600" w:firstLine="1320"/>
              <w:rPr>
                <w:rFonts w:asciiTheme="minorEastAsia" w:eastAsiaTheme="minorEastAsia" w:hAnsiTheme="minorEastAsia"/>
                <w:sz w:val="22"/>
              </w:rPr>
            </w:pPr>
            <w:r w:rsidRPr="00D52357">
              <w:rPr>
                <w:rFonts w:hint="eastAsia"/>
                <w:sz w:val="22"/>
              </w:rPr>
              <w:t>東急不動産株式会社</w:t>
            </w:r>
          </w:p>
          <w:p w14:paraId="0E601050" w14:textId="1B957365" w:rsidR="00742FE4" w:rsidRPr="00D52357" w:rsidRDefault="00E15BD9" w:rsidP="00700BFF">
            <w:pPr>
              <w:spacing w:line="320" w:lineRule="exact"/>
              <w:ind w:firstLineChars="600" w:firstLine="1320"/>
              <w:rPr>
                <w:rFonts w:asciiTheme="minorEastAsia" w:eastAsiaTheme="minorEastAsia" w:hAnsiTheme="minorEastAsia"/>
                <w:sz w:val="22"/>
              </w:rPr>
            </w:pPr>
            <w:r w:rsidRPr="00D52357">
              <w:rPr>
                <w:rFonts w:asciiTheme="minorEastAsia" w:eastAsiaTheme="minorEastAsia" w:hAnsiTheme="minorEastAsia" w:hint="eastAsia"/>
                <w:sz w:val="22"/>
              </w:rPr>
              <w:t>戦略</w:t>
            </w:r>
            <w:r w:rsidR="00742FE4" w:rsidRPr="00D52357">
              <w:rPr>
                <w:rFonts w:asciiTheme="minorEastAsia" w:eastAsiaTheme="minorEastAsia" w:hAnsiTheme="minorEastAsia" w:hint="eastAsia"/>
                <w:sz w:val="22"/>
              </w:rPr>
              <w:t>事業ユニット　インフラ・インダストリー事業本部</w:t>
            </w:r>
          </w:p>
          <w:p w14:paraId="61B6C8B2" w14:textId="77777777" w:rsidR="00F54991" w:rsidRDefault="00F54991" w:rsidP="00F54991">
            <w:pPr>
              <w:spacing w:line="320" w:lineRule="exact"/>
              <w:ind w:firstLineChars="640" w:firstLine="1344"/>
              <w:jc w:val="left"/>
            </w:pPr>
            <w:r>
              <w:rPr>
                <w:rFonts w:hint="eastAsia"/>
              </w:rPr>
              <w:t>風力発電事業開発部　陸上風力開発グループ</w:t>
            </w:r>
          </w:p>
          <w:p w14:paraId="165E7800" w14:textId="390075DF" w:rsidR="00742FE4" w:rsidRPr="00D52357" w:rsidRDefault="00700BFF" w:rsidP="00F54991">
            <w:pPr>
              <w:spacing w:line="320" w:lineRule="exact"/>
              <w:ind w:firstLineChars="2440" w:firstLine="5368"/>
              <w:jc w:val="left"/>
              <w:rPr>
                <w:rFonts w:asciiTheme="minorEastAsia" w:eastAsiaTheme="minorEastAsia" w:hAnsiTheme="minorEastAsia"/>
                <w:sz w:val="22"/>
              </w:rPr>
            </w:pPr>
            <w:r w:rsidRPr="001F4DE9">
              <w:rPr>
                <w:rFonts w:asciiTheme="minorEastAsia" w:hAnsiTheme="minorEastAsia" w:cs="メイリオ" w:hint="eastAsia"/>
                <w:bCs/>
                <w:kern w:val="0"/>
                <w:sz w:val="22"/>
              </w:rPr>
              <w:t>担当：</w:t>
            </w:r>
            <w:r>
              <w:rPr>
                <w:rFonts w:asciiTheme="minorEastAsia" w:hAnsiTheme="minorEastAsia" w:cs="メイリオ"/>
                <w:bCs/>
                <w:kern w:val="0"/>
                <w:sz w:val="22"/>
              </w:rPr>
              <w:ruby>
                <w:rubyPr>
                  <w:rubyAlign w:val="distributeSpace"/>
                  <w:hps w:val="8"/>
                  <w:hpsRaise w:val="20"/>
                  <w:hpsBaseText w:val="22"/>
                  <w:lid w:val="ja-JP"/>
                </w:rubyPr>
                <w:rt>
                  <w:r w:rsidR="00700BFF" w:rsidRPr="005D350F">
                    <w:rPr>
                      <w:rFonts w:hAnsi="ＭＳ 明朝" w:cs="メイリオ"/>
                      <w:bCs/>
                      <w:kern w:val="0"/>
                      <w:sz w:val="8"/>
                    </w:rPr>
                    <w:t>こはつ</w:t>
                  </w:r>
                </w:rt>
                <w:rubyBase>
                  <w:r w:rsidR="00700BFF">
                    <w:rPr>
                      <w:rFonts w:asciiTheme="minorEastAsia" w:hAnsiTheme="minorEastAsia" w:cs="メイリオ"/>
                      <w:bCs/>
                      <w:kern w:val="0"/>
                      <w:sz w:val="22"/>
                    </w:rPr>
                    <w:t>小波津</w:t>
                  </w:r>
                </w:rubyBase>
              </w:ruby>
            </w:r>
            <w:r w:rsidR="00742FE4" w:rsidRPr="00D52357">
              <w:rPr>
                <w:rFonts w:asciiTheme="minorEastAsia" w:eastAsiaTheme="minorEastAsia" w:hAnsiTheme="minorEastAsia" w:hint="eastAsia"/>
                <w:sz w:val="22"/>
              </w:rPr>
              <w:t>宛</w:t>
            </w: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72F611FA" w:rsidR="00E331C3" w:rsidRPr="00D52357" w:rsidRDefault="006A5B18">
            <w:pPr>
              <w:rPr>
                <w:rFonts w:asciiTheme="minorEastAsia" w:eastAsiaTheme="minorEastAsia" w:hAnsiTheme="minorEastAsia"/>
                <w:sz w:val="22"/>
              </w:rPr>
            </w:pPr>
            <w:r w:rsidRPr="00D52357">
              <w:rPr>
                <w:rFonts w:hint="eastAsia"/>
                <w:kern w:val="0"/>
                <w:sz w:val="22"/>
              </w:rPr>
              <w:t xml:space="preserve"> </w:t>
            </w:r>
            <w:r w:rsidR="00700BFF" w:rsidRPr="00700BFF">
              <w:rPr>
                <w:kern w:val="0"/>
                <w:sz w:val="22"/>
              </w:rPr>
              <w:t>TLC_Assessment@tokyu-land.co.jp</w:t>
            </w:r>
          </w:p>
        </w:tc>
      </w:tr>
      <w:tr w:rsidR="00D52357" w:rsidRPr="00D52357" w14:paraId="407B5EBD" w14:textId="77777777" w:rsidTr="008D1EE9">
        <w:trPr>
          <w:trHeight w:val="428"/>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1E81F45D"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9D2D65">
              <w:rPr>
                <w:rFonts w:asciiTheme="minorEastAsia" w:eastAsiaTheme="minorEastAsia" w:hAnsiTheme="minorEastAsia" w:hint="eastAsia"/>
                <w:sz w:val="22"/>
              </w:rPr>
              <w:t>６</w:t>
            </w:r>
            <w:r w:rsidRPr="00D52357">
              <w:rPr>
                <w:rFonts w:asciiTheme="minorEastAsia" w:eastAsiaTheme="minorEastAsia" w:hAnsiTheme="minorEastAsia" w:hint="eastAsia"/>
                <w:sz w:val="22"/>
              </w:rPr>
              <w:t>年</w:t>
            </w:r>
            <w:r w:rsidR="009D2D65">
              <w:rPr>
                <w:rFonts w:asciiTheme="minorEastAsia" w:eastAsiaTheme="minorEastAsia" w:hAnsiTheme="minorEastAsia" w:hint="eastAsia"/>
                <w:sz w:val="22"/>
              </w:rPr>
              <w:t>４</w:t>
            </w:r>
            <w:r w:rsidRPr="00D52357">
              <w:rPr>
                <w:rFonts w:asciiTheme="minorEastAsia" w:eastAsiaTheme="minorEastAsia" w:hAnsiTheme="minorEastAsia" w:hint="eastAsia"/>
                <w:sz w:val="22"/>
              </w:rPr>
              <w:t>月</w:t>
            </w:r>
            <w:r w:rsidR="009D2D65">
              <w:rPr>
                <w:rFonts w:asciiTheme="minorEastAsia" w:eastAsiaTheme="minorEastAsia" w:hAnsiTheme="minorEastAsia" w:hint="eastAsia"/>
                <w:sz w:val="22"/>
              </w:rPr>
              <w:t>１５</w:t>
            </w:r>
            <w:r w:rsidRPr="00D52357">
              <w:rPr>
                <w:rFonts w:asciiTheme="minorEastAsia" w:eastAsiaTheme="minorEastAsia" w:hAnsiTheme="minorEastAsia" w:hint="eastAsia"/>
                <w:sz w:val="22"/>
              </w:rPr>
              <w:t>日（</w:t>
            </w:r>
            <w:r w:rsidR="006A5B18" w:rsidRPr="00D52357">
              <w:rPr>
                <w:rFonts w:asciiTheme="minorEastAsia" w:eastAsiaTheme="minorEastAsia" w:hAnsiTheme="minorEastAsia" w:hint="eastAsia"/>
                <w:sz w:val="22"/>
              </w:rPr>
              <w:t>月</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11D10FBB"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9D2D65">
        <w:rPr>
          <w:rFonts w:asciiTheme="majorEastAsia" w:eastAsiaTheme="majorEastAsia" w:hAnsiTheme="majorEastAsia" w:hint="eastAsia"/>
          <w:sz w:val="22"/>
        </w:rPr>
        <w:t>６</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29C7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FeopxNwAAAAGAQAADwAAAGRycy9kb3ducmV2Lnht&#10;bEyPwU7DMBBE70j8g7VI3FonKS0oZFNBpZwKKrT9ADdenEC8jmI3DX+POcFxNKOZN8V6sp0YafCt&#10;Y4R0noAgrp1u2SAcD9XsAYQPirXqHBPCN3lYl9dXhcq1u/A7jftgRCxhnyuEJoQ+l9LXDVnl564n&#10;jt6HG6wKUQ5G6kFdYrntZJYkK2lVy3GhUT1tGqq/9meLsHk19tmQT9Nt/1Zln9nupdqOiLc309Mj&#10;iEBT+AvDL35EhzIyndyZtRcdwmwZrwSEDER0s9ViCeKEcLe4B1kW8j9++QMAAP//AwBQSwECLQAU&#10;AAYACAAAACEAtoM4kv4AAADhAQAAEwAAAAAAAAAAAAAAAAAAAAAAW0NvbnRlbnRfVHlwZXNdLnht&#10;bFBLAQItABQABgAIAAAAIQA4/SH/1gAAAJQBAAALAAAAAAAAAAAAAAAAAC8BAABfcmVscy8ucmVs&#10;c1BLAQItABQABgAIAAAAIQBAi8k0YAIAADcFAAAOAAAAAAAAAAAAAAAAAC4CAABkcnMvZTJvRG9j&#10;LnhtbFBLAQItABQABgAIAAAAIQAV6inE3AAAAAYBAAAPAAAAAAAAAAAAAAAAALoEAABkcnMvZG93&#10;bnJldi54bWxQSwUGAAAAAAQABADzAAAAwwU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4EBAE5"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7Mv0A9sAAAAGAQAADwAAAGRycy9kb3ducmV2Lnht&#10;bEyPwU7DMBBE70j8g7VI3FrHoRQUsqmgUk4FAYUPcOPFCcR2FLtp+HuWExxHM5p5U25m14uJxtgF&#10;j6CWGQjyTTCdtwjvb/XiFkRM2hvdB08I3xRhU52flbow4eRfadonK7jEx0IjtCkNhZSxacnpuAwD&#10;efY+wuh0YjlaaUZ94nLXyzzL1tLpzvNCqwfattR87Y8OYftk3YOlqNRueKnzz/z5sd5NiJcX8/0d&#10;iERz+gvDLz6jQ8VMh3D0JooeYXGjOInAh9jN12oF4oCwuroGWZXyP371AwAA//8DAFBLAQItABQA&#10;BgAIAAAAIQC2gziS/gAAAOEBAAATAAAAAAAAAAAAAAAAAAAAAABbQ29udGVudF9UeXBlc10ueG1s&#10;UEsBAi0AFAAGAAgAAAAhADj9If/WAAAAlAEAAAsAAAAAAAAAAAAAAAAALwEAAF9yZWxzLy5yZWxz&#10;UEsBAi0AFAAGAAgAAAAhAECLyTRgAgAANwUAAA4AAAAAAAAAAAAAAAAALgIAAGRycy9lMm9Eb2Mu&#10;eG1sUEsBAi0AFAAGAAgAAAAhAOzL9APbAAAABgEAAA8AAAAAAAAAAAAAAAAAugQAAGRycy9kb3du&#10;cmV2LnhtbFBLBQYAAAAABAAEAPMAAADCBQ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1C717FA3" w:rsidR="00EC1117" w:rsidRPr="00D52357" w:rsidRDefault="009D2D65" w:rsidP="005A27BE">
            <w:pPr>
              <w:rPr>
                <w:rFonts w:asciiTheme="majorEastAsia" w:eastAsiaTheme="majorEastAsia" w:hAnsiTheme="majorEastAsia"/>
                <w:sz w:val="22"/>
              </w:rPr>
            </w:pPr>
            <w:r>
              <w:rPr>
                <w:rFonts w:asciiTheme="majorEastAsia" w:eastAsiaTheme="majorEastAsia" w:hAnsiTheme="majorEastAsia" w:hint="eastAsia"/>
                <w:sz w:val="22"/>
              </w:rPr>
              <w:t>方法書</w:t>
            </w:r>
            <w:r w:rsidR="00EC1117" w:rsidRPr="00D52357">
              <w:rPr>
                <w:rFonts w:asciiTheme="majorEastAsia" w:eastAsiaTheme="majorEastAsia" w:hAnsiTheme="majorEastAsia" w:hint="eastAsia"/>
                <w:sz w:val="22"/>
              </w:rPr>
              <w:t>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7DC00B"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6YNmcdsAAAAHAQAADwAAAGRycy9kb3ducmV2Lnht&#10;bEyOwU7DMBBE70j8g7VI3FonFkQQ4lRQKaeCgMIHuPHiBOJ1FLtp+HuWE5xmRzOafdVm8YOYcYp9&#10;IA35OgOB1Abbk9Pw/tasbkDEZMiaIRBq+MYIm/r8rDKlDSd6xXmfnOARiqXR0KU0llLGtkNv4jqM&#10;SJx9hMmbxHZy0k7mxON+kCrLCulNT/yhMyNuO2y/9kevYfvk/IPDmOe78aVRn+r5sdnNWl9eLPd3&#10;IBIu6a8Mv/iMDjUzHcKRbBSDhtV1wU3WWxAcq0LxcdBwpQqQdSX/89c/AAAA//8DAFBLAQItABQA&#10;BgAIAAAAIQC2gziS/gAAAOEBAAATAAAAAAAAAAAAAAAAAAAAAABbQ29udGVudF9UeXBlc10ueG1s&#10;UEsBAi0AFAAGAAgAAAAhADj9If/WAAAAlAEAAAsAAAAAAAAAAAAAAAAALwEAAF9yZWxzLy5yZWxz&#10;UEsBAi0AFAAGAAgAAAAhAECLyTRgAgAANwUAAA4AAAAAAAAAAAAAAAAALgIAAGRycy9lMm9Eb2Mu&#10;eG1sUEsBAi0AFAAGAAgAAAAhAOmDZnHbAAAABwEAAA8AAAAAAAAAAAAAAAAAugQAAGRycy9kb3du&#10;cmV2LnhtbFBLBQYAAAAABAAEAPMAAADCBQ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102438" w:rsidRPr="00D52357" w14:paraId="2AB78CB1" w14:textId="77777777" w:rsidTr="008D1EE9">
        <w:trPr>
          <w:trHeight w:val="371"/>
        </w:trPr>
        <w:tc>
          <w:tcPr>
            <w:tcW w:w="1473" w:type="pct"/>
            <w:vMerge/>
          </w:tcPr>
          <w:p w14:paraId="02776555"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9772447" w14:textId="77777777" w:rsidR="00102438" w:rsidRPr="00D52357" w:rsidRDefault="00102438"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102438" w:rsidRPr="00D52357" w14:paraId="59B6FAB2" w14:textId="77777777" w:rsidTr="008D1EE9">
        <w:trPr>
          <w:trHeight w:val="371"/>
        </w:trPr>
        <w:tc>
          <w:tcPr>
            <w:tcW w:w="1473" w:type="pct"/>
            <w:vMerge/>
          </w:tcPr>
          <w:p w14:paraId="336B58A6"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834B956" w14:textId="77777777" w:rsidR="00102438" w:rsidRPr="00D52357" w:rsidRDefault="00102438"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09767ABB" w14:textId="170CF1A4"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14:paraId="214F1C6C" w14:textId="77777777"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14:paraId="73022673" w14:textId="77777777" w:rsidR="00940798" w:rsidRPr="00940798" w:rsidRDefault="00940798" w:rsidP="008D1EE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p>
    <w:p w14:paraId="2E8125E6" w14:textId="1F44CCE4" w:rsidR="00940798" w:rsidRPr="00940798" w:rsidRDefault="00940798" w:rsidP="008D1EE9">
      <w:pPr>
        <w:snapToGrid w:val="0"/>
        <w:spacing w:line="200" w:lineRule="exact"/>
        <w:ind w:leftChars="50" w:left="285" w:rightChars="50" w:right="105" w:hangingChars="100" w:hanging="180"/>
      </w:pPr>
      <w:r w:rsidRPr="00940798">
        <w:rPr>
          <w:rFonts w:asciiTheme="minorEastAsia" w:hAnsiTheme="minorEastAsia" w:hint="eastAsia"/>
          <w:sz w:val="18"/>
          <w:szCs w:val="18"/>
        </w:rPr>
        <w:t>・</w:t>
      </w:r>
      <w:r w:rsidR="00102438">
        <w:rPr>
          <w:rFonts w:asciiTheme="minorEastAsia" w:hAnsiTheme="minorEastAsia" w:hint="eastAsia"/>
          <w:sz w:val="18"/>
          <w:szCs w:val="18"/>
        </w:rPr>
        <w:t>弊社では、個人情報保護の重要性を十分認識し、</w:t>
      </w:r>
      <w:r w:rsidRPr="00940798">
        <w:rPr>
          <w:rFonts w:asciiTheme="minorEastAsia" w:hAnsiTheme="minorEastAsia" w:hint="eastAsia"/>
          <w:sz w:val="18"/>
          <w:szCs w:val="18"/>
        </w:rPr>
        <w:t>ご記入</w:t>
      </w:r>
      <w:r w:rsidR="00102438">
        <w:rPr>
          <w:rFonts w:asciiTheme="minorEastAsia" w:hAnsiTheme="minorEastAsia" w:hint="eastAsia"/>
          <w:sz w:val="18"/>
          <w:szCs w:val="18"/>
        </w:rPr>
        <w:t>頂いた</w:t>
      </w:r>
      <w:r w:rsidRPr="00940798">
        <w:rPr>
          <w:rFonts w:asciiTheme="minorEastAsia" w:hAnsiTheme="minorEastAsia" w:hint="eastAsia"/>
          <w:sz w:val="18"/>
          <w:szCs w:val="18"/>
        </w:rPr>
        <w:t>個人情報は、</w:t>
      </w:r>
      <w:r w:rsidR="00102438">
        <w:rPr>
          <w:rFonts w:asciiTheme="minorEastAsia" w:hAnsiTheme="minorEastAsia" w:hint="eastAsia"/>
          <w:sz w:val="18"/>
          <w:szCs w:val="18"/>
        </w:rPr>
        <w:t>適正に</w:t>
      </w:r>
      <w:r w:rsidRPr="00940798">
        <w:rPr>
          <w:rFonts w:asciiTheme="minorEastAsia" w:hAnsiTheme="minorEastAsia" w:hint="eastAsia"/>
          <w:sz w:val="18"/>
          <w:szCs w:val="18"/>
        </w:rPr>
        <w:t>取り扱うこととしております。なお、ご記入いただいた意見内容に限っては、公表する可能性がありますので、予めご了承ください。</w:t>
      </w:r>
    </w:p>
    <w:sectPr w:rsidR="00940798" w:rsidRPr="00940798"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76CB" w14:textId="77777777" w:rsidR="007D4528" w:rsidRDefault="007D4528" w:rsidP="00BE3922">
      <w:r>
        <w:separator/>
      </w:r>
    </w:p>
  </w:endnote>
  <w:endnote w:type="continuationSeparator" w:id="0">
    <w:p w14:paraId="18A2D393" w14:textId="77777777" w:rsidR="007D4528" w:rsidRDefault="007D4528"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DBB3" w14:textId="77777777" w:rsidR="007D4528" w:rsidRDefault="007D4528" w:rsidP="00BE3922">
      <w:r>
        <w:separator/>
      </w:r>
    </w:p>
  </w:footnote>
  <w:footnote w:type="continuationSeparator" w:id="0">
    <w:p w14:paraId="047ABE49" w14:textId="77777777" w:rsidR="007D4528" w:rsidRDefault="007D4528"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02438"/>
    <w:rsid w:val="00115D9F"/>
    <w:rsid w:val="001313E9"/>
    <w:rsid w:val="00184721"/>
    <w:rsid w:val="001936EF"/>
    <w:rsid w:val="001B4E99"/>
    <w:rsid w:val="002435F3"/>
    <w:rsid w:val="0027404A"/>
    <w:rsid w:val="002C6E8D"/>
    <w:rsid w:val="002F0BF6"/>
    <w:rsid w:val="0032486A"/>
    <w:rsid w:val="00350C62"/>
    <w:rsid w:val="003B49DC"/>
    <w:rsid w:val="004231CE"/>
    <w:rsid w:val="00490804"/>
    <w:rsid w:val="004C1F55"/>
    <w:rsid w:val="004F3121"/>
    <w:rsid w:val="00522046"/>
    <w:rsid w:val="005A27BE"/>
    <w:rsid w:val="005D1F38"/>
    <w:rsid w:val="005E0D80"/>
    <w:rsid w:val="0061200D"/>
    <w:rsid w:val="0065665D"/>
    <w:rsid w:val="006A5B18"/>
    <w:rsid w:val="006B4793"/>
    <w:rsid w:val="00700BFF"/>
    <w:rsid w:val="00705AE2"/>
    <w:rsid w:val="00741608"/>
    <w:rsid w:val="00742FE4"/>
    <w:rsid w:val="00794786"/>
    <w:rsid w:val="007A2C25"/>
    <w:rsid w:val="007A5C1A"/>
    <w:rsid w:val="007D43EB"/>
    <w:rsid w:val="007D4528"/>
    <w:rsid w:val="007E2876"/>
    <w:rsid w:val="007F4A8F"/>
    <w:rsid w:val="008068F1"/>
    <w:rsid w:val="00814DC7"/>
    <w:rsid w:val="008754A3"/>
    <w:rsid w:val="008C3283"/>
    <w:rsid w:val="008D1EE9"/>
    <w:rsid w:val="00940798"/>
    <w:rsid w:val="00994A0C"/>
    <w:rsid w:val="009D2D65"/>
    <w:rsid w:val="00A06340"/>
    <w:rsid w:val="00A33AE3"/>
    <w:rsid w:val="00A87DF9"/>
    <w:rsid w:val="00B07174"/>
    <w:rsid w:val="00B32B91"/>
    <w:rsid w:val="00B5167B"/>
    <w:rsid w:val="00B759DC"/>
    <w:rsid w:val="00B87B53"/>
    <w:rsid w:val="00BE3922"/>
    <w:rsid w:val="00BE636D"/>
    <w:rsid w:val="00C25F77"/>
    <w:rsid w:val="00C32A9A"/>
    <w:rsid w:val="00C81888"/>
    <w:rsid w:val="00CC1ED5"/>
    <w:rsid w:val="00CE1C9D"/>
    <w:rsid w:val="00D0785C"/>
    <w:rsid w:val="00D52357"/>
    <w:rsid w:val="00E148A0"/>
    <w:rsid w:val="00E15BD9"/>
    <w:rsid w:val="00E331C3"/>
    <w:rsid w:val="00E5134D"/>
    <w:rsid w:val="00E95ADD"/>
    <w:rsid w:val="00EC1117"/>
    <w:rsid w:val="00F07DC2"/>
    <w:rsid w:val="00F306DE"/>
    <w:rsid w:val="00F43C39"/>
    <w:rsid w:val="00F54991"/>
    <w:rsid w:val="00FE6018"/>
    <w:rsid w:val="00FE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2024-02-09T07:59:00Z</dcterms:created>
  <dcterms:modified xsi:type="dcterms:W3CDTF">2024-02-09T07:59:00Z</dcterms:modified>
</cp:coreProperties>
</file>